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26" w:rsidRPr="00EA1C7F" w:rsidRDefault="004455C4">
      <w:pPr>
        <w:rPr>
          <w:rFonts w:ascii="Arial" w:hAnsi="Arial" w:cs="Arial"/>
          <w:b/>
        </w:rPr>
      </w:pPr>
      <w:r w:rsidRPr="00EA1C7F">
        <w:rPr>
          <w:rFonts w:ascii="Arial" w:hAnsi="Arial" w:cs="Arial"/>
          <w:b/>
        </w:rPr>
        <w:t>Training</w:t>
      </w:r>
      <w:r w:rsidR="00E63FBD">
        <w:rPr>
          <w:rFonts w:ascii="Arial" w:hAnsi="Arial" w:cs="Arial"/>
          <w:b/>
        </w:rPr>
        <w:t>/</w:t>
      </w:r>
      <w:r w:rsidR="00EA1C7F">
        <w:rPr>
          <w:rFonts w:ascii="Arial" w:hAnsi="Arial" w:cs="Arial"/>
          <w:b/>
        </w:rPr>
        <w:t>Conferences/Events</w:t>
      </w:r>
      <w:r w:rsidRPr="00EA1C7F">
        <w:rPr>
          <w:rFonts w:ascii="Arial" w:hAnsi="Arial" w:cs="Arial"/>
          <w:b/>
        </w:rPr>
        <w:t xml:space="preserve"> Attended 2013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3889"/>
      </w:tblGrid>
      <w:tr w:rsidR="004455C4" w:rsidTr="00335DEE">
        <w:tc>
          <w:tcPr>
            <w:tcW w:w="2518" w:type="dxa"/>
          </w:tcPr>
          <w:p w:rsidR="004455C4" w:rsidRPr="004455C4" w:rsidRDefault="004455C4" w:rsidP="00EA1C7F">
            <w:pPr>
              <w:rPr>
                <w:lang w:eastAsia="en-GB"/>
              </w:rPr>
            </w:pPr>
            <w:proofErr w:type="spellStart"/>
            <w:r w:rsidRPr="004455C4">
              <w:rPr>
                <w:lang w:eastAsia="en-GB"/>
              </w:rPr>
              <w:t>eLearning@Ed</w:t>
            </w:r>
            <w:proofErr w:type="spellEnd"/>
            <w:r w:rsidRPr="004455C4">
              <w:rPr>
                <w:lang w:eastAsia="en-GB"/>
              </w:rPr>
              <w:t xml:space="preserve"> conference 2013</w:t>
            </w:r>
          </w:p>
        </w:tc>
        <w:tc>
          <w:tcPr>
            <w:tcW w:w="2835" w:type="dxa"/>
          </w:tcPr>
          <w:p w:rsidR="004455C4" w:rsidRPr="004455C4" w:rsidRDefault="004455C4" w:rsidP="00EA1C7F">
            <w:pPr>
              <w:rPr>
                <w:lang w:eastAsia="en-GB"/>
              </w:rPr>
            </w:pPr>
            <w:r w:rsidRPr="004455C4">
              <w:rPr>
                <w:lang w:eastAsia="en-GB"/>
              </w:rPr>
              <w:t>12/04/2013@09:00-16:30</w:t>
            </w:r>
          </w:p>
        </w:tc>
        <w:tc>
          <w:tcPr>
            <w:tcW w:w="3889" w:type="dxa"/>
          </w:tcPr>
          <w:p w:rsidR="004455C4" w:rsidRDefault="00E63FBD" w:rsidP="00EA1C7F">
            <w:hyperlink r:id="rId6" w:history="1">
              <w:r w:rsidR="00A17D31" w:rsidRPr="00E51FF3">
                <w:rPr>
                  <w:rStyle w:val="Hyperlink"/>
                </w:rPr>
                <w:t>http://www.learningservices.is.ed.ac.uk/wordpress/elearninged-conference-12-april-2012-just-how-flexible-is-flexible/</w:t>
              </w:r>
            </w:hyperlink>
            <w:r w:rsidR="00A17D31">
              <w:t xml:space="preserve"> </w:t>
            </w:r>
          </w:p>
        </w:tc>
      </w:tr>
      <w:tr w:rsidR="004455C4" w:rsidTr="00335DEE">
        <w:tc>
          <w:tcPr>
            <w:tcW w:w="2518" w:type="dxa"/>
          </w:tcPr>
          <w:p w:rsidR="004455C4" w:rsidRPr="004455C4" w:rsidRDefault="004455C4" w:rsidP="00EA1C7F">
            <w:pPr>
              <w:rPr>
                <w:lang w:eastAsia="en-GB"/>
              </w:rPr>
            </w:pPr>
            <w:r w:rsidRPr="004455C4">
              <w:rPr>
                <w:lang w:eastAsia="en-GB"/>
              </w:rPr>
              <w:t>USD Staff Session</w:t>
            </w:r>
          </w:p>
        </w:tc>
        <w:tc>
          <w:tcPr>
            <w:tcW w:w="2835" w:type="dxa"/>
          </w:tcPr>
          <w:p w:rsidR="004455C4" w:rsidRPr="004455C4" w:rsidRDefault="004455C4" w:rsidP="00EA1C7F">
            <w:pPr>
              <w:rPr>
                <w:lang w:eastAsia="en-GB"/>
              </w:rPr>
            </w:pPr>
            <w:r w:rsidRPr="004455C4">
              <w:rPr>
                <w:lang w:eastAsia="en-GB"/>
              </w:rPr>
              <w:t>22/04/2013@14:00-15:30</w:t>
            </w:r>
          </w:p>
        </w:tc>
        <w:tc>
          <w:tcPr>
            <w:tcW w:w="3889" w:type="dxa"/>
          </w:tcPr>
          <w:p w:rsidR="004455C4" w:rsidRDefault="004455C4" w:rsidP="00EA1C7F"/>
        </w:tc>
      </w:tr>
      <w:tr w:rsidR="004455C4" w:rsidTr="00335DEE">
        <w:tc>
          <w:tcPr>
            <w:tcW w:w="2518" w:type="dxa"/>
          </w:tcPr>
          <w:p w:rsidR="004455C4" w:rsidRPr="004455C4" w:rsidRDefault="004455C4" w:rsidP="00EA1C7F">
            <w:pPr>
              <w:rPr>
                <w:lang w:eastAsia="en-GB"/>
              </w:rPr>
            </w:pPr>
            <w:r w:rsidRPr="004455C4">
              <w:rPr>
                <w:lang w:eastAsia="en-GB"/>
              </w:rPr>
              <w:t>UniDesk Hands-on</w:t>
            </w:r>
          </w:p>
        </w:tc>
        <w:tc>
          <w:tcPr>
            <w:tcW w:w="2835" w:type="dxa"/>
          </w:tcPr>
          <w:p w:rsidR="004455C4" w:rsidRPr="004455C4" w:rsidRDefault="004455C4" w:rsidP="00EA1C7F">
            <w:pPr>
              <w:rPr>
                <w:lang w:eastAsia="en-GB"/>
              </w:rPr>
            </w:pPr>
            <w:r w:rsidRPr="004455C4">
              <w:rPr>
                <w:lang w:eastAsia="en-GB"/>
              </w:rPr>
              <w:t>01/05/2013@14:00-15:00</w:t>
            </w:r>
          </w:p>
        </w:tc>
        <w:tc>
          <w:tcPr>
            <w:tcW w:w="3889" w:type="dxa"/>
          </w:tcPr>
          <w:p w:rsidR="004455C4" w:rsidRDefault="004455C4" w:rsidP="00EA1C7F"/>
        </w:tc>
      </w:tr>
      <w:tr w:rsidR="00302006" w:rsidTr="00335DEE">
        <w:tc>
          <w:tcPr>
            <w:tcW w:w="2518" w:type="dxa"/>
          </w:tcPr>
          <w:p w:rsidR="00302006" w:rsidRPr="004455C4" w:rsidRDefault="00302006" w:rsidP="00EA1C7F">
            <w:pPr>
              <w:rPr>
                <w:lang w:eastAsia="en-GB"/>
              </w:rPr>
            </w:pPr>
            <w:r w:rsidRPr="00302006">
              <w:rPr>
                <w:lang w:eastAsia="en-GB"/>
              </w:rPr>
              <w:t>HSS ‘Digital scholarship: day of ideas’  #</w:t>
            </w:r>
            <w:proofErr w:type="spellStart"/>
            <w:r w:rsidRPr="00302006">
              <w:rPr>
                <w:lang w:eastAsia="en-GB"/>
              </w:rPr>
              <w:t>digitalhss</w:t>
            </w:r>
            <w:proofErr w:type="spellEnd"/>
          </w:p>
        </w:tc>
        <w:tc>
          <w:tcPr>
            <w:tcW w:w="2835" w:type="dxa"/>
          </w:tcPr>
          <w:p w:rsidR="00302006" w:rsidRPr="004455C4" w:rsidRDefault="00302006" w:rsidP="00EA1C7F">
            <w:pPr>
              <w:rPr>
                <w:lang w:eastAsia="en-GB"/>
              </w:rPr>
            </w:pPr>
            <w:r>
              <w:rPr>
                <w:lang w:eastAsia="en-GB"/>
              </w:rPr>
              <w:t>02/05/2013@09.00-16.30</w:t>
            </w:r>
          </w:p>
        </w:tc>
        <w:tc>
          <w:tcPr>
            <w:tcW w:w="3889" w:type="dxa"/>
          </w:tcPr>
          <w:p w:rsidR="00A17D31" w:rsidRDefault="00E63FBD" w:rsidP="00EA1C7F">
            <w:hyperlink r:id="rId7" w:history="1">
              <w:r w:rsidR="00A17D31" w:rsidRPr="00E51FF3">
                <w:rPr>
                  <w:rStyle w:val="Hyperlink"/>
                </w:rPr>
                <w:t>http://www.learningservices.is.ed.ac.uk/wordpress/digital-scholarship-day-of-ideas-2-2nd-may-2013/</w:t>
              </w:r>
            </w:hyperlink>
            <w:r w:rsidR="00A17D31">
              <w:t xml:space="preserve"> </w:t>
            </w:r>
          </w:p>
        </w:tc>
        <w:bookmarkStart w:id="0" w:name="_GoBack"/>
        <w:bookmarkEnd w:id="0"/>
      </w:tr>
      <w:tr w:rsidR="004455C4" w:rsidTr="00335DEE">
        <w:tc>
          <w:tcPr>
            <w:tcW w:w="2518" w:type="dxa"/>
          </w:tcPr>
          <w:p w:rsidR="004455C4" w:rsidRPr="004455C4" w:rsidRDefault="004455C4" w:rsidP="00EA1C7F">
            <w:pPr>
              <w:rPr>
                <w:lang w:eastAsia="en-GB"/>
              </w:rPr>
            </w:pPr>
            <w:r w:rsidRPr="004455C4">
              <w:rPr>
                <w:lang w:eastAsia="en-GB"/>
              </w:rPr>
              <w:t>Introduction to Collaborate</w:t>
            </w:r>
          </w:p>
        </w:tc>
        <w:tc>
          <w:tcPr>
            <w:tcW w:w="2835" w:type="dxa"/>
          </w:tcPr>
          <w:p w:rsidR="004455C4" w:rsidRPr="004455C4" w:rsidRDefault="004455C4" w:rsidP="00EA1C7F">
            <w:pPr>
              <w:rPr>
                <w:lang w:eastAsia="en-GB"/>
              </w:rPr>
            </w:pPr>
            <w:r w:rsidRPr="004455C4">
              <w:rPr>
                <w:lang w:eastAsia="en-GB"/>
              </w:rPr>
              <w:t>09/05/2013@10:00-13:00</w:t>
            </w:r>
          </w:p>
        </w:tc>
        <w:tc>
          <w:tcPr>
            <w:tcW w:w="3889" w:type="dxa"/>
          </w:tcPr>
          <w:p w:rsidR="004455C4" w:rsidRDefault="004455C4" w:rsidP="00EA1C7F"/>
        </w:tc>
      </w:tr>
      <w:tr w:rsidR="00302006" w:rsidTr="00335DEE">
        <w:tc>
          <w:tcPr>
            <w:tcW w:w="2518" w:type="dxa"/>
          </w:tcPr>
          <w:p w:rsidR="00302006" w:rsidRPr="004455C4" w:rsidRDefault="00302006" w:rsidP="00EA1C7F">
            <w:pPr>
              <w:rPr>
                <w:lang w:eastAsia="en-GB"/>
              </w:rPr>
            </w:pPr>
            <w:r>
              <w:rPr>
                <w:lang w:eastAsia="en-GB"/>
              </w:rPr>
              <w:t>Project Management Training</w:t>
            </w:r>
          </w:p>
        </w:tc>
        <w:tc>
          <w:tcPr>
            <w:tcW w:w="2835" w:type="dxa"/>
          </w:tcPr>
          <w:p w:rsidR="00302006" w:rsidRPr="004455C4" w:rsidRDefault="00302006" w:rsidP="00EA1C7F">
            <w:pPr>
              <w:rPr>
                <w:lang w:eastAsia="en-GB"/>
              </w:rPr>
            </w:pPr>
            <w:r>
              <w:rPr>
                <w:lang w:eastAsia="en-GB"/>
              </w:rPr>
              <w:t>13/05/2013@09:30-16:3</w:t>
            </w:r>
            <w:r w:rsidRPr="004455C4">
              <w:rPr>
                <w:lang w:eastAsia="en-GB"/>
              </w:rPr>
              <w:t>0</w:t>
            </w:r>
          </w:p>
        </w:tc>
        <w:tc>
          <w:tcPr>
            <w:tcW w:w="3889" w:type="dxa"/>
          </w:tcPr>
          <w:p w:rsidR="00302006" w:rsidRDefault="00302006" w:rsidP="00EA1C7F"/>
        </w:tc>
      </w:tr>
      <w:tr w:rsidR="00647DE5" w:rsidTr="00335DEE">
        <w:trPr>
          <w:trHeight w:val="1036"/>
        </w:trPr>
        <w:tc>
          <w:tcPr>
            <w:tcW w:w="2518" w:type="dxa"/>
          </w:tcPr>
          <w:p w:rsidR="00647DE5" w:rsidRPr="00EA1C7F" w:rsidRDefault="00647DE5" w:rsidP="00EA1C7F">
            <w:pPr>
              <w:rPr>
                <w:lang w:eastAsia="en-GB"/>
              </w:rPr>
            </w:pPr>
            <w:r w:rsidRPr="00EA1C7F">
              <w:rPr>
                <w:lang w:eastAsia="en-GB"/>
              </w:rPr>
              <w:t xml:space="preserve">Social Media: tweets, posts and analytics </w:t>
            </w:r>
          </w:p>
        </w:tc>
        <w:tc>
          <w:tcPr>
            <w:tcW w:w="2835" w:type="dxa"/>
          </w:tcPr>
          <w:p w:rsidR="00647DE5" w:rsidRPr="00EA1C7F" w:rsidRDefault="00647DE5" w:rsidP="00EA1C7F">
            <w:pPr>
              <w:rPr>
                <w:lang w:eastAsia="en-GB"/>
              </w:rPr>
            </w:pPr>
            <w:r>
              <w:rPr>
                <w:lang w:eastAsia="en-GB"/>
              </w:rPr>
              <w:t>15</w:t>
            </w:r>
            <w:r w:rsidR="00EA1C7F">
              <w:rPr>
                <w:lang w:eastAsia="en-GB"/>
              </w:rPr>
              <w:t>/05/2013@13:00-17:0</w:t>
            </w:r>
            <w:r w:rsidRPr="004455C4">
              <w:rPr>
                <w:lang w:eastAsia="en-GB"/>
              </w:rPr>
              <w:t>0</w:t>
            </w:r>
          </w:p>
        </w:tc>
        <w:tc>
          <w:tcPr>
            <w:tcW w:w="3889" w:type="dxa"/>
          </w:tcPr>
          <w:p w:rsidR="0026040E" w:rsidRDefault="00E63FBD" w:rsidP="00EA1C7F">
            <w:hyperlink r:id="rId8" w:history="1">
              <w:r w:rsidR="0026040E" w:rsidRPr="00E51FF3">
                <w:rPr>
                  <w:rStyle w:val="Hyperlink"/>
                </w:rPr>
                <w:t>http://www.learningservices.is.ed.ac.uk/wordpress/an-afternoon-of-social-media-tweets-posts-and-analytics-15-may-2013/</w:t>
              </w:r>
            </w:hyperlink>
          </w:p>
        </w:tc>
      </w:tr>
      <w:tr w:rsidR="004455C4" w:rsidTr="00335DEE">
        <w:tc>
          <w:tcPr>
            <w:tcW w:w="2518" w:type="dxa"/>
          </w:tcPr>
          <w:p w:rsidR="004455C4" w:rsidRPr="004455C4" w:rsidRDefault="004455C4" w:rsidP="00EA1C7F">
            <w:pPr>
              <w:rPr>
                <w:lang w:eastAsia="en-GB"/>
              </w:rPr>
            </w:pPr>
            <w:r w:rsidRPr="004455C4">
              <w:rPr>
                <w:lang w:eastAsia="en-GB"/>
              </w:rPr>
              <w:t>Cheap and Cheerful: Practical approaches to multimedia</w:t>
            </w:r>
          </w:p>
        </w:tc>
        <w:tc>
          <w:tcPr>
            <w:tcW w:w="2835" w:type="dxa"/>
          </w:tcPr>
          <w:p w:rsidR="004455C4" w:rsidRPr="004455C4" w:rsidRDefault="004455C4" w:rsidP="00EA1C7F">
            <w:pPr>
              <w:rPr>
                <w:lang w:eastAsia="en-GB"/>
              </w:rPr>
            </w:pPr>
            <w:r w:rsidRPr="004455C4">
              <w:rPr>
                <w:lang w:eastAsia="en-GB"/>
              </w:rPr>
              <w:t>16/05/2013@10:00-12:00</w:t>
            </w:r>
          </w:p>
        </w:tc>
        <w:tc>
          <w:tcPr>
            <w:tcW w:w="3889" w:type="dxa"/>
          </w:tcPr>
          <w:p w:rsidR="00C727A0" w:rsidRDefault="00E63FBD" w:rsidP="00EA1C7F">
            <w:hyperlink r:id="rId9" w:history="1">
              <w:r w:rsidR="00C727A0" w:rsidRPr="00E51FF3">
                <w:rPr>
                  <w:rStyle w:val="Hyperlink"/>
                </w:rPr>
                <w:t>http://www.learningservices.is.ed.ac.uk/wordpress/thoughts-on-the-cheap-cheerful-approaches-to-multimedia-workshop-2/</w:t>
              </w:r>
            </w:hyperlink>
          </w:p>
        </w:tc>
      </w:tr>
      <w:tr w:rsidR="00EA1C7F" w:rsidTr="00335DEE">
        <w:tc>
          <w:tcPr>
            <w:tcW w:w="2518" w:type="dxa"/>
          </w:tcPr>
          <w:p w:rsidR="00EA1C7F" w:rsidRDefault="00EA1C7F">
            <w:r w:rsidRPr="00443D1E">
              <w:t xml:space="preserve">IAD secondee </w:t>
            </w:r>
            <w:r>
              <w:t>and Associate networking lunch</w:t>
            </w:r>
          </w:p>
        </w:tc>
        <w:tc>
          <w:tcPr>
            <w:tcW w:w="2835" w:type="dxa"/>
          </w:tcPr>
          <w:p w:rsidR="00EA1C7F" w:rsidRDefault="00EA1C7F">
            <w:r>
              <w:t>17/05/2013@12:30-1:30</w:t>
            </w:r>
          </w:p>
        </w:tc>
        <w:tc>
          <w:tcPr>
            <w:tcW w:w="3889" w:type="dxa"/>
          </w:tcPr>
          <w:p w:rsidR="00EA1C7F" w:rsidRDefault="00EA1C7F"/>
        </w:tc>
      </w:tr>
      <w:tr w:rsidR="004455C4" w:rsidTr="00335DEE">
        <w:tc>
          <w:tcPr>
            <w:tcW w:w="2518" w:type="dxa"/>
          </w:tcPr>
          <w:p w:rsidR="004455C4" w:rsidRPr="004455C4" w:rsidRDefault="004455C4" w:rsidP="00EA1C7F">
            <w:pPr>
              <w:rPr>
                <w:lang w:eastAsia="en-GB"/>
              </w:rPr>
            </w:pPr>
            <w:r w:rsidRPr="004455C4">
              <w:rPr>
                <w:lang w:eastAsia="en-GB"/>
              </w:rPr>
              <w:t>Digital Environments for Online Distance Learning (Part 2)</w:t>
            </w:r>
          </w:p>
        </w:tc>
        <w:tc>
          <w:tcPr>
            <w:tcW w:w="2835" w:type="dxa"/>
          </w:tcPr>
          <w:p w:rsidR="004455C4" w:rsidRPr="004455C4" w:rsidRDefault="004455C4" w:rsidP="00EA1C7F">
            <w:pPr>
              <w:rPr>
                <w:lang w:eastAsia="en-GB"/>
              </w:rPr>
            </w:pPr>
            <w:r w:rsidRPr="004455C4">
              <w:rPr>
                <w:lang w:eastAsia="en-GB"/>
              </w:rPr>
              <w:t>28/05/2013@15:00-16:30</w:t>
            </w:r>
          </w:p>
        </w:tc>
        <w:tc>
          <w:tcPr>
            <w:tcW w:w="3889" w:type="dxa"/>
          </w:tcPr>
          <w:p w:rsidR="004455C4" w:rsidRDefault="004455C4" w:rsidP="00EA1C7F"/>
        </w:tc>
      </w:tr>
      <w:tr w:rsidR="004455C4" w:rsidTr="00335DEE">
        <w:tc>
          <w:tcPr>
            <w:tcW w:w="2518" w:type="dxa"/>
          </w:tcPr>
          <w:p w:rsidR="004455C4" w:rsidRPr="004455C4" w:rsidRDefault="004455C4" w:rsidP="00EA1C7F">
            <w:pPr>
              <w:rPr>
                <w:lang w:eastAsia="en-GB"/>
              </w:rPr>
            </w:pPr>
            <w:r w:rsidRPr="004455C4">
              <w:rPr>
                <w:lang w:eastAsia="en-GB"/>
              </w:rPr>
              <w:t>Understanding Assessment: practical approaches</w:t>
            </w:r>
          </w:p>
        </w:tc>
        <w:tc>
          <w:tcPr>
            <w:tcW w:w="2835" w:type="dxa"/>
          </w:tcPr>
          <w:p w:rsidR="004455C4" w:rsidRPr="004455C4" w:rsidRDefault="004455C4" w:rsidP="00EA1C7F">
            <w:pPr>
              <w:rPr>
                <w:lang w:eastAsia="en-GB"/>
              </w:rPr>
            </w:pPr>
            <w:r w:rsidRPr="004455C4">
              <w:rPr>
                <w:lang w:eastAsia="en-GB"/>
              </w:rPr>
              <w:t>03/06/2013@12:30-14:00</w:t>
            </w:r>
          </w:p>
        </w:tc>
        <w:tc>
          <w:tcPr>
            <w:tcW w:w="3889" w:type="dxa"/>
          </w:tcPr>
          <w:p w:rsidR="004455C4" w:rsidRDefault="004455C4" w:rsidP="00EA1C7F"/>
        </w:tc>
      </w:tr>
      <w:tr w:rsidR="00EA1C7F" w:rsidTr="00335DEE">
        <w:trPr>
          <w:trHeight w:val="1150"/>
        </w:trPr>
        <w:tc>
          <w:tcPr>
            <w:tcW w:w="2518" w:type="dxa"/>
          </w:tcPr>
          <w:p w:rsidR="00EA1C7F" w:rsidRDefault="00EA1C7F">
            <w:r w:rsidRPr="003865CA">
              <w:t xml:space="preserve"> "Bring Me That Horizon!" #iTech2013</w:t>
            </w:r>
          </w:p>
        </w:tc>
        <w:tc>
          <w:tcPr>
            <w:tcW w:w="2835" w:type="dxa"/>
          </w:tcPr>
          <w:p w:rsidR="00EA1C7F" w:rsidRDefault="00EA1C7F">
            <w:r>
              <w:t>07/06/2013@8:30-16:30</w:t>
            </w:r>
          </w:p>
        </w:tc>
        <w:tc>
          <w:tcPr>
            <w:tcW w:w="3889" w:type="dxa"/>
          </w:tcPr>
          <w:p w:rsidR="00C727A0" w:rsidRDefault="00E63FBD">
            <w:hyperlink r:id="rId10" w:history="1">
              <w:r w:rsidR="00C727A0" w:rsidRPr="00E51FF3">
                <w:rPr>
                  <w:rStyle w:val="Hyperlink"/>
                </w:rPr>
                <w:t>http://www.learningservices.is.ed.ac.uk/wordpress/bring-me-that-horizon-jisc-rsc-scotland-conference-itech-awards-7-june-2013/</w:t>
              </w:r>
            </w:hyperlink>
          </w:p>
        </w:tc>
      </w:tr>
      <w:tr w:rsidR="00EA1C7F" w:rsidTr="00335DEE">
        <w:tc>
          <w:tcPr>
            <w:tcW w:w="2518" w:type="dxa"/>
          </w:tcPr>
          <w:p w:rsidR="00EA1C7F" w:rsidRDefault="00EA1C7F">
            <w:r w:rsidRPr="004771DF">
              <w:t>Webinar: The use of social media in HE</w:t>
            </w:r>
            <w:r>
              <w:t xml:space="preserve"> (HEA)</w:t>
            </w:r>
          </w:p>
        </w:tc>
        <w:tc>
          <w:tcPr>
            <w:tcW w:w="2835" w:type="dxa"/>
          </w:tcPr>
          <w:p w:rsidR="00EA1C7F" w:rsidRDefault="00EA1C7F">
            <w:r>
              <w:rPr>
                <w:lang w:eastAsia="en-GB"/>
              </w:rPr>
              <w:t>10/06/2013@14:00-15:0</w:t>
            </w:r>
            <w:r w:rsidRPr="004455C4">
              <w:rPr>
                <w:lang w:eastAsia="en-GB"/>
              </w:rPr>
              <w:t>0</w:t>
            </w:r>
          </w:p>
        </w:tc>
        <w:tc>
          <w:tcPr>
            <w:tcW w:w="3889" w:type="dxa"/>
          </w:tcPr>
          <w:p w:rsidR="00EA1C7F" w:rsidRDefault="00EA1C7F"/>
        </w:tc>
      </w:tr>
      <w:tr w:rsidR="004455C4" w:rsidTr="00335DEE">
        <w:tc>
          <w:tcPr>
            <w:tcW w:w="2518" w:type="dxa"/>
          </w:tcPr>
          <w:p w:rsidR="004455C4" w:rsidRPr="004455C4" w:rsidRDefault="004455C4" w:rsidP="00EA1C7F">
            <w:pPr>
              <w:rPr>
                <w:lang w:eastAsia="en-GB"/>
              </w:rPr>
            </w:pPr>
            <w:r w:rsidRPr="004455C4">
              <w:rPr>
                <w:lang w:eastAsia="en-GB"/>
              </w:rPr>
              <w:t>IS Open Meeting - 10 June 2013</w:t>
            </w:r>
          </w:p>
        </w:tc>
        <w:tc>
          <w:tcPr>
            <w:tcW w:w="2835" w:type="dxa"/>
          </w:tcPr>
          <w:p w:rsidR="004455C4" w:rsidRPr="004455C4" w:rsidRDefault="004455C4" w:rsidP="00EA1C7F">
            <w:pPr>
              <w:rPr>
                <w:lang w:eastAsia="en-GB"/>
              </w:rPr>
            </w:pPr>
            <w:r w:rsidRPr="004455C4">
              <w:rPr>
                <w:lang w:eastAsia="en-GB"/>
              </w:rPr>
              <w:t>10/06/2013@15:30-16:30</w:t>
            </w:r>
          </w:p>
        </w:tc>
        <w:tc>
          <w:tcPr>
            <w:tcW w:w="3889" w:type="dxa"/>
          </w:tcPr>
          <w:p w:rsidR="004455C4" w:rsidRDefault="004455C4" w:rsidP="00EA1C7F"/>
        </w:tc>
      </w:tr>
      <w:tr w:rsidR="00EA1C7F" w:rsidTr="00335DEE">
        <w:tc>
          <w:tcPr>
            <w:tcW w:w="2518" w:type="dxa"/>
          </w:tcPr>
          <w:p w:rsidR="00EA1C7F" w:rsidRDefault="00EA1C7F" w:rsidP="00EA1C7F">
            <w:r>
              <w:t>Social Media  Summer Camp</w:t>
            </w:r>
          </w:p>
        </w:tc>
        <w:tc>
          <w:tcPr>
            <w:tcW w:w="2835" w:type="dxa"/>
          </w:tcPr>
          <w:p w:rsidR="00EA1C7F" w:rsidRDefault="00EA1C7F">
            <w:r>
              <w:t>17/06/2013 – 12/07/</w:t>
            </w:r>
            <w:r w:rsidRPr="008F275B">
              <w:t>2013</w:t>
            </w:r>
          </w:p>
        </w:tc>
        <w:tc>
          <w:tcPr>
            <w:tcW w:w="3889" w:type="dxa"/>
          </w:tcPr>
          <w:p w:rsidR="00EA1C7F" w:rsidRDefault="00EA1C7F"/>
        </w:tc>
      </w:tr>
      <w:tr w:rsidR="00711755" w:rsidTr="00335DEE">
        <w:tc>
          <w:tcPr>
            <w:tcW w:w="2518" w:type="dxa"/>
          </w:tcPr>
          <w:p w:rsidR="00711755" w:rsidRPr="004455C4" w:rsidRDefault="00711755" w:rsidP="00EA1C7F">
            <w:pPr>
              <w:rPr>
                <w:lang w:eastAsia="en-GB"/>
              </w:rPr>
            </w:pPr>
            <w:r>
              <w:rPr>
                <w:lang w:eastAsia="en-GB"/>
              </w:rPr>
              <w:t>Social Media Community</w:t>
            </w:r>
          </w:p>
        </w:tc>
        <w:tc>
          <w:tcPr>
            <w:tcW w:w="2835" w:type="dxa"/>
          </w:tcPr>
          <w:p w:rsidR="00711755" w:rsidRPr="004455C4" w:rsidRDefault="00711755" w:rsidP="00EA1C7F">
            <w:pPr>
              <w:rPr>
                <w:lang w:eastAsia="en-GB"/>
              </w:rPr>
            </w:pPr>
            <w:r>
              <w:rPr>
                <w:lang w:eastAsia="en-GB"/>
              </w:rPr>
              <w:t>19/06/2013@15:00-16:30</w:t>
            </w:r>
          </w:p>
        </w:tc>
        <w:tc>
          <w:tcPr>
            <w:tcW w:w="3889" w:type="dxa"/>
          </w:tcPr>
          <w:p w:rsidR="00711755" w:rsidRDefault="00711755" w:rsidP="00EA1C7F"/>
        </w:tc>
      </w:tr>
      <w:tr w:rsidR="004455C4" w:rsidTr="00335DEE">
        <w:tc>
          <w:tcPr>
            <w:tcW w:w="2518" w:type="dxa"/>
          </w:tcPr>
          <w:p w:rsidR="004455C4" w:rsidRPr="004455C4" w:rsidRDefault="00711755" w:rsidP="00EA1C7F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PTAS </w:t>
            </w:r>
            <w:r w:rsidR="004455C4" w:rsidRPr="004455C4">
              <w:rPr>
                <w:lang w:eastAsia="en-GB"/>
              </w:rPr>
              <w:t>Learning &amp; Teaching Forum 2013</w:t>
            </w:r>
          </w:p>
        </w:tc>
        <w:tc>
          <w:tcPr>
            <w:tcW w:w="2835" w:type="dxa"/>
          </w:tcPr>
          <w:p w:rsidR="004455C4" w:rsidRPr="004455C4" w:rsidRDefault="004455C4" w:rsidP="00EA1C7F">
            <w:pPr>
              <w:rPr>
                <w:lang w:eastAsia="en-GB"/>
              </w:rPr>
            </w:pPr>
            <w:r w:rsidRPr="004455C4">
              <w:rPr>
                <w:lang w:eastAsia="en-GB"/>
              </w:rPr>
              <w:t>26/06/2013@09:30-16:30</w:t>
            </w:r>
          </w:p>
        </w:tc>
        <w:tc>
          <w:tcPr>
            <w:tcW w:w="3889" w:type="dxa"/>
          </w:tcPr>
          <w:p w:rsidR="004455C4" w:rsidRDefault="004455C4" w:rsidP="00EA1C7F"/>
        </w:tc>
      </w:tr>
      <w:tr w:rsidR="004455C4" w:rsidTr="00335DEE">
        <w:tc>
          <w:tcPr>
            <w:tcW w:w="2518" w:type="dxa"/>
          </w:tcPr>
          <w:p w:rsidR="004455C4" w:rsidRDefault="004455C4" w:rsidP="00EA1C7F">
            <w:r w:rsidRPr="004455C4">
              <w:rPr>
                <w:lang w:eastAsia="en-GB"/>
              </w:rPr>
              <w:t>Understanding Competencies (For grades UE07)</w:t>
            </w:r>
          </w:p>
        </w:tc>
        <w:tc>
          <w:tcPr>
            <w:tcW w:w="2835" w:type="dxa"/>
          </w:tcPr>
          <w:p w:rsidR="004455C4" w:rsidRDefault="004455C4" w:rsidP="00EA1C7F">
            <w:r w:rsidRPr="004455C4">
              <w:rPr>
                <w:lang w:eastAsia="en-GB"/>
              </w:rPr>
              <w:t>11/07/2013@10:00-11:30</w:t>
            </w:r>
          </w:p>
        </w:tc>
        <w:tc>
          <w:tcPr>
            <w:tcW w:w="3889" w:type="dxa"/>
          </w:tcPr>
          <w:p w:rsidR="004455C4" w:rsidRDefault="004455C4" w:rsidP="00EA1C7F"/>
        </w:tc>
      </w:tr>
      <w:tr w:rsidR="00C727A0" w:rsidTr="00335DEE">
        <w:tc>
          <w:tcPr>
            <w:tcW w:w="2518" w:type="dxa"/>
          </w:tcPr>
          <w:p w:rsidR="00C727A0" w:rsidRPr="004455C4" w:rsidRDefault="00C727A0" w:rsidP="00EA1C7F">
            <w:pPr>
              <w:rPr>
                <w:lang w:eastAsia="en-GB"/>
              </w:rPr>
            </w:pPr>
            <w:r w:rsidRPr="00C727A0">
              <w:rPr>
                <w:lang w:eastAsia="en-GB"/>
              </w:rPr>
              <w:t>Disability Awareness Training</w:t>
            </w:r>
          </w:p>
        </w:tc>
        <w:tc>
          <w:tcPr>
            <w:tcW w:w="2835" w:type="dxa"/>
          </w:tcPr>
          <w:p w:rsidR="00C727A0" w:rsidRPr="004455C4" w:rsidRDefault="00C727A0" w:rsidP="00EA1C7F">
            <w:pPr>
              <w:rPr>
                <w:lang w:eastAsia="en-GB"/>
              </w:rPr>
            </w:pPr>
            <w:r>
              <w:rPr>
                <w:lang w:eastAsia="en-GB"/>
              </w:rPr>
              <w:t>13/08/2013@09:30-12:30</w:t>
            </w:r>
          </w:p>
        </w:tc>
        <w:tc>
          <w:tcPr>
            <w:tcW w:w="3889" w:type="dxa"/>
          </w:tcPr>
          <w:p w:rsidR="00C727A0" w:rsidRDefault="00C727A0" w:rsidP="00EA1C7F"/>
        </w:tc>
      </w:tr>
    </w:tbl>
    <w:p w:rsidR="004455C4" w:rsidRDefault="004455C4"/>
    <w:sectPr w:rsidR="004455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1B"/>
    <w:rsid w:val="0026040E"/>
    <w:rsid w:val="00302006"/>
    <w:rsid w:val="00335DEE"/>
    <w:rsid w:val="004455C4"/>
    <w:rsid w:val="00647DE5"/>
    <w:rsid w:val="00711755"/>
    <w:rsid w:val="0093521B"/>
    <w:rsid w:val="00A17D31"/>
    <w:rsid w:val="00A97C26"/>
    <w:rsid w:val="00C727A0"/>
    <w:rsid w:val="00E63FBD"/>
    <w:rsid w:val="00EA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727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727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rningservices.is.ed.ac.uk/wordpress/an-afternoon-of-social-media-tweets-posts-and-analytics-15-may-201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earningservices.is.ed.ac.uk/wordpress/digital-scholarship-day-of-ideas-2-2nd-may-201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earningservices.is.ed.ac.uk/wordpress/elearninged-conference-12-april-2012-just-how-flexible-is-flexible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earningservices.is.ed.ac.uk/wordpress/bring-me-that-horizon-jisc-rsc-scotland-conference-itech-awards-7-june-201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arningservices.is.ed.ac.uk/wordpress/thoughts-on-the-cheap-cheerful-approaches-to-multimedia-workshop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47627-9C98-43FD-8FD0-C6F33A1C0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GREIG Susie</dc:creator>
  <cp:keywords/>
  <dc:description/>
  <cp:lastModifiedBy>GREIG Susie</cp:lastModifiedBy>
  <cp:revision>9</cp:revision>
  <dcterms:created xsi:type="dcterms:W3CDTF">2013-09-12T07:49:00Z</dcterms:created>
  <dcterms:modified xsi:type="dcterms:W3CDTF">2013-09-12T08:14:00Z</dcterms:modified>
</cp:coreProperties>
</file>